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D14" w:rsidRPr="004B2F40" w:rsidRDefault="004B2F40">
      <w:pPr>
        <w:rPr>
          <w:rFonts w:ascii="Times New Roman" w:hAnsi="Times New Roman" w:cs="Times New Roman"/>
          <w:b/>
          <w:sz w:val="24"/>
        </w:rPr>
      </w:pPr>
      <w:r w:rsidRPr="004B2F40">
        <w:rPr>
          <w:rFonts w:ascii="Times New Roman" w:hAnsi="Times New Roman" w:cs="Times New Roman"/>
          <w:b/>
          <w:sz w:val="24"/>
        </w:rPr>
        <w:t>Приложение 4.    Вопросы для закрепления.</w:t>
      </w:r>
      <w:bookmarkStart w:id="0" w:name="_GoBack"/>
      <w:bookmarkEnd w:id="0"/>
    </w:p>
    <w:p w:rsidR="004B2F40" w:rsidRPr="004B2F40" w:rsidRDefault="004B2F40" w:rsidP="004B2F40">
      <w:pPr>
        <w:numPr>
          <w:ilvl w:val="0"/>
          <w:numId w:val="1"/>
        </w:numPr>
        <w:tabs>
          <w:tab w:val="num" w:pos="720"/>
        </w:tabs>
        <w:spacing w:before="120" w:after="120" w:line="240" w:lineRule="auto"/>
        <w:jc w:val="both"/>
        <w:rPr>
          <w:rFonts w:ascii="Times New Roman" w:eastAsiaTheme="minorEastAsia" w:hAnsi="Times New Roman" w:cs="Times New Roman"/>
          <w:sz w:val="24"/>
          <w:lang w:eastAsia="ru-RU"/>
        </w:rPr>
      </w:pPr>
      <w:r w:rsidRPr="004B2F40">
        <w:rPr>
          <w:rFonts w:ascii="Times New Roman" w:eastAsiaTheme="minorEastAsia" w:hAnsi="Times New Roman" w:cs="Times New Roman"/>
          <w:sz w:val="24"/>
          <w:lang w:eastAsia="ru-RU"/>
        </w:rPr>
        <w:t>Перечислите основные отрасли растениеводства в России. Какие из них, на ваш взгляд, имеют наибольшее значение?</w:t>
      </w:r>
    </w:p>
    <w:p w:rsidR="004B2F40" w:rsidRPr="004B2F40" w:rsidRDefault="004B2F40" w:rsidP="004B2F40">
      <w:pPr>
        <w:numPr>
          <w:ilvl w:val="0"/>
          <w:numId w:val="1"/>
        </w:numPr>
        <w:tabs>
          <w:tab w:val="num" w:pos="720"/>
        </w:tabs>
        <w:spacing w:before="120" w:after="120" w:line="240" w:lineRule="auto"/>
        <w:jc w:val="both"/>
        <w:rPr>
          <w:rFonts w:ascii="Times New Roman" w:eastAsiaTheme="minorEastAsia" w:hAnsi="Times New Roman" w:cs="Times New Roman"/>
          <w:sz w:val="24"/>
          <w:lang w:eastAsia="ru-RU"/>
        </w:rPr>
      </w:pPr>
      <w:r w:rsidRPr="004B2F40">
        <w:rPr>
          <w:rFonts w:ascii="Times New Roman" w:eastAsiaTheme="minorEastAsia" w:hAnsi="Times New Roman" w:cs="Times New Roman"/>
          <w:sz w:val="24"/>
          <w:lang w:eastAsia="ru-RU"/>
        </w:rPr>
        <w:t>Докажите на конкретных примерах, что растениеводство зависит от агроклиматических условий.</w:t>
      </w:r>
    </w:p>
    <w:p w:rsidR="004B2F40" w:rsidRPr="004B2F40" w:rsidRDefault="004B2F40" w:rsidP="004B2F40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Theme="minorEastAsia" w:hAnsi="Times New Roman" w:cs="Times New Roman"/>
          <w:sz w:val="24"/>
          <w:lang w:eastAsia="ru-RU"/>
        </w:rPr>
      </w:pPr>
      <w:r w:rsidRPr="004B2F40">
        <w:rPr>
          <w:rFonts w:ascii="Times New Roman" w:eastAsiaTheme="minorEastAsia" w:hAnsi="Times New Roman" w:cs="Times New Roman"/>
          <w:sz w:val="24"/>
          <w:lang w:eastAsia="ru-RU"/>
        </w:rPr>
        <w:t xml:space="preserve">Какова специализация земледелия в нашей области? Какими причинами она обусловлена? </w:t>
      </w:r>
    </w:p>
    <w:p w:rsidR="004B2F40" w:rsidRPr="004B2F40" w:rsidRDefault="004B2F40" w:rsidP="004B2F4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АПК?</w:t>
      </w:r>
    </w:p>
    <w:p w:rsidR="004B2F40" w:rsidRPr="004B2F40" w:rsidRDefault="004B2F40" w:rsidP="004B2F4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пец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кая об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ласть — один из ли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 в Рос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сии по про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 са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ра. В 2012 г. на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лась мо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пред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 от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ли, из-за ко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рой объёмы про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са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со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всего 410,5 тыс. т. После её за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предприятия нарастили производство.</w:t>
      </w:r>
    </w:p>
    <w:p w:rsidR="004B2F40" w:rsidRPr="004B2F40" w:rsidRDefault="004B2F40" w:rsidP="004B2F4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Какая осо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бен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сель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хо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зяй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Ли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пец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 об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спо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бес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бой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снаб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са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хар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за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дов сырьём?</w:t>
      </w:r>
      <w:r w:rsidRPr="004B2F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Ли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пец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 об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на чер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зем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поч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вах вы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са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хар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свек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 — сырье для про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са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ра.)</w:t>
      </w:r>
    </w:p>
    <w:p w:rsidR="004B2F40" w:rsidRDefault="004B2F40" w:rsidP="004B2F40"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ок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тяб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 2011 г. в Крас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ском крае была вве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в экс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плу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пер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вая оче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редь со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вре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го </w:t>
      </w:r>
      <w:proofErr w:type="spellStart"/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proofErr w:type="spellEnd"/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плек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са, вклю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щая ри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вый завод, фа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воч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про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ство, склад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тер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нал, ад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кор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пус и весь ком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плекс ин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нер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со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ору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ний. Мощ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за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 — 40—45 тыс. тонн риса-сырца в год. Какая осо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бен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сель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хо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зяй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Крас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края спо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вы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 на его тер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рии места для стро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ства </w:t>
      </w:r>
      <w:proofErr w:type="spellStart"/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proofErr w:type="spellEnd"/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плек</w:t>
      </w:r>
      <w:r w:rsidRPr="004B2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са? </w:t>
      </w:r>
      <w:proofErr w:type="gramStart"/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(Крас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но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дар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ский край — один из не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мно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гих ре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ги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о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нов Рос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сии, где про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из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во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дят рис. Его удоб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но пе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ре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ра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ба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ты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вать на месте сбора уро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жая.</w:t>
      </w:r>
      <w:proofErr w:type="gramEnd"/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Одно из на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прав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ле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ний сель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ско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го хо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зяй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ства края — ри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со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вод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ство. Бли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зость к полям, где вы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ра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щи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ва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ют рис, и обу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сло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ви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ла раз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ме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ще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 xml:space="preserve">ние здесь </w:t>
      </w:r>
      <w:proofErr w:type="spellStart"/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ри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со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пе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ре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ра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ба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ты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ва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ю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ще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го</w:t>
      </w:r>
      <w:proofErr w:type="spellEnd"/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ком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плек</w:t>
      </w:r>
      <w:r w:rsidRPr="004B2F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са</w:t>
      </w:r>
    </w:p>
    <w:sectPr w:rsidR="004B2F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32681C"/>
    <w:multiLevelType w:val="multilevel"/>
    <w:tmpl w:val="8E0CF2C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40"/>
    <w:rsid w:val="004B2F40"/>
    <w:rsid w:val="00F7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1523</Characters>
  <Application>Microsoft Office Word</Application>
  <DocSecurity>0</DocSecurity>
  <Lines>12</Lines>
  <Paragraphs>3</Paragraphs>
  <ScaleCrop>false</ScaleCrop>
  <Company>*</Company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Валера</dc:creator>
  <cp:lastModifiedBy>Валера</cp:lastModifiedBy>
  <cp:revision>1</cp:revision>
  <dcterms:created xsi:type="dcterms:W3CDTF">2017-02-08T10:00:00Z</dcterms:created>
  <dcterms:modified xsi:type="dcterms:W3CDTF">2017-02-08T10:01:00Z</dcterms:modified>
</cp:coreProperties>
</file>